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0C28E" w14:textId="77777777" w:rsidR="006729B2" w:rsidRDefault="00746CA8"/>
    <w:p w14:paraId="0DF8607D" w14:textId="7883BDD5" w:rsidR="00DA16E7" w:rsidRDefault="00DA16E7">
      <w:proofErr w:type="gramStart"/>
      <w:r>
        <w:t>DT  LTP</w:t>
      </w:r>
      <w:proofErr w:type="gramEnd"/>
      <w:r>
        <w:t xml:space="preserve">  2020/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3969"/>
        <w:gridCol w:w="4143"/>
      </w:tblGrid>
      <w:tr w:rsidR="00DA16E7" w14:paraId="6739510E" w14:textId="77777777" w:rsidTr="00DA16E7">
        <w:tc>
          <w:tcPr>
            <w:tcW w:w="2376" w:type="dxa"/>
          </w:tcPr>
          <w:p w14:paraId="0C9A612C" w14:textId="77777777" w:rsidR="00DA16E7" w:rsidRPr="00117309" w:rsidRDefault="00DA16E7" w:rsidP="00117309">
            <w:pPr>
              <w:jc w:val="center"/>
              <w:rPr>
                <w:b/>
                <w:bCs/>
                <w:sz w:val="24"/>
                <w:szCs w:val="24"/>
              </w:rPr>
            </w:pPr>
            <w:r w:rsidRPr="00117309">
              <w:rPr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686" w:type="dxa"/>
          </w:tcPr>
          <w:p w14:paraId="198E8C95" w14:textId="77777777" w:rsidR="00DA16E7" w:rsidRPr="00117309" w:rsidRDefault="00DA16E7" w:rsidP="00117309">
            <w:pPr>
              <w:jc w:val="center"/>
              <w:rPr>
                <w:b/>
                <w:bCs/>
                <w:sz w:val="24"/>
                <w:szCs w:val="24"/>
              </w:rPr>
            </w:pPr>
            <w:r w:rsidRPr="00117309">
              <w:rPr>
                <w:b/>
                <w:bCs/>
                <w:sz w:val="24"/>
                <w:szCs w:val="24"/>
              </w:rPr>
              <w:t>Autumn</w:t>
            </w:r>
          </w:p>
        </w:tc>
        <w:tc>
          <w:tcPr>
            <w:tcW w:w="3969" w:type="dxa"/>
          </w:tcPr>
          <w:p w14:paraId="0CB4016E" w14:textId="77777777" w:rsidR="00DA16E7" w:rsidRPr="00117309" w:rsidRDefault="00DA16E7" w:rsidP="00117309">
            <w:pPr>
              <w:jc w:val="center"/>
              <w:rPr>
                <w:b/>
                <w:bCs/>
                <w:sz w:val="24"/>
                <w:szCs w:val="24"/>
              </w:rPr>
            </w:pPr>
            <w:r w:rsidRPr="00117309">
              <w:rPr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4143" w:type="dxa"/>
          </w:tcPr>
          <w:p w14:paraId="70A78F82" w14:textId="77777777" w:rsidR="00DA16E7" w:rsidRPr="00117309" w:rsidRDefault="00DA16E7" w:rsidP="00117309">
            <w:pPr>
              <w:jc w:val="center"/>
              <w:rPr>
                <w:b/>
                <w:bCs/>
                <w:sz w:val="24"/>
                <w:szCs w:val="24"/>
              </w:rPr>
            </w:pPr>
            <w:r w:rsidRPr="00117309">
              <w:rPr>
                <w:b/>
                <w:bCs/>
                <w:sz w:val="24"/>
                <w:szCs w:val="24"/>
              </w:rPr>
              <w:t>Summer</w:t>
            </w:r>
          </w:p>
        </w:tc>
      </w:tr>
      <w:tr w:rsidR="00DA16E7" w14:paraId="41713CC1" w14:textId="77777777" w:rsidTr="00DA16E7">
        <w:tc>
          <w:tcPr>
            <w:tcW w:w="2376" w:type="dxa"/>
          </w:tcPr>
          <w:p w14:paraId="1CE77668" w14:textId="77777777" w:rsidR="00DA16E7" w:rsidRPr="00117309" w:rsidRDefault="00DA16E7">
            <w:pPr>
              <w:rPr>
                <w:b/>
                <w:bCs/>
              </w:rPr>
            </w:pPr>
            <w:r w:rsidRPr="00117309">
              <w:rPr>
                <w:b/>
                <w:bCs/>
              </w:rPr>
              <w:t>Wrens R/1</w:t>
            </w:r>
          </w:p>
        </w:tc>
        <w:tc>
          <w:tcPr>
            <w:tcW w:w="3686" w:type="dxa"/>
          </w:tcPr>
          <w:p w14:paraId="76B631F8" w14:textId="55DDF061" w:rsidR="00DA16E7" w:rsidRPr="00117309" w:rsidRDefault="00117309">
            <w:pPr>
              <w:rPr>
                <w:sz w:val="24"/>
                <w:szCs w:val="24"/>
              </w:rPr>
            </w:pPr>
            <w:r w:rsidRPr="00117309">
              <w:rPr>
                <w:sz w:val="24"/>
                <w:szCs w:val="24"/>
              </w:rPr>
              <w:t>Axles</w:t>
            </w:r>
          </w:p>
        </w:tc>
        <w:tc>
          <w:tcPr>
            <w:tcW w:w="3969" w:type="dxa"/>
          </w:tcPr>
          <w:p w14:paraId="46A7EE28" w14:textId="50560D01" w:rsidR="00DA16E7" w:rsidRPr="00117309" w:rsidRDefault="00746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Templates and joining</w:t>
            </w:r>
          </w:p>
        </w:tc>
        <w:tc>
          <w:tcPr>
            <w:tcW w:w="4143" w:type="dxa"/>
          </w:tcPr>
          <w:p w14:paraId="33684023" w14:textId="19BB11D9" w:rsidR="00DA16E7" w:rsidRPr="00117309" w:rsidRDefault="00117309">
            <w:pPr>
              <w:rPr>
                <w:sz w:val="24"/>
                <w:szCs w:val="24"/>
              </w:rPr>
            </w:pPr>
            <w:r w:rsidRPr="00117309">
              <w:rPr>
                <w:sz w:val="24"/>
                <w:szCs w:val="24"/>
              </w:rPr>
              <w:t>Cooking</w:t>
            </w:r>
          </w:p>
        </w:tc>
      </w:tr>
      <w:tr w:rsidR="00DA16E7" w14:paraId="02A7220D" w14:textId="77777777" w:rsidTr="00DA16E7">
        <w:tc>
          <w:tcPr>
            <w:tcW w:w="2376" w:type="dxa"/>
          </w:tcPr>
          <w:p w14:paraId="3034A13D" w14:textId="343A4843" w:rsidR="00DA16E7" w:rsidRPr="00117309" w:rsidRDefault="00DA16E7">
            <w:pPr>
              <w:rPr>
                <w:b/>
                <w:bCs/>
              </w:rPr>
            </w:pPr>
            <w:r w:rsidRPr="00117309">
              <w:rPr>
                <w:b/>
                <w:bCs/>
              </w:rPr>
              <w:t>Robins</w:t>
            </w:r>
            <w:r w:rsidR="00117309" w:rsidRPr="00117309">
              <w:rPr>
                <w:b/>
                <w:bCs/>
              </w:rPr>
              <w:t xml:space="preserve"> </w:t>
            </w:r>
            <w:proofErr w:type="spellStart"/>
            <w:r w:rsidR="00117309" w:rsidRPr="00117309">
              <w:rPr>
                <w:b/>
                <w:bCs/>
              </w:rPr>
              <w:t>yr</w:t>
            </w:r>
            <w:proofErr w:type="spellEnd"/>
            <w:r w:rsidR="00117309" w:rsidRPr="00117309">
              <w:rPr>
                <w:b/>
                <w:bCs/>
              </w:rPr>
              <w:t xml:space="preserve"> 2</w:t>
            </w:r>
          </w:p>
        </w:tc>
        <w:tc>
          <w:tcPr>
            <w:tcW w:w="3686" w:type="dxa"/>
          </w:tcPr>
          <w:p w14:paraId="6E1A74ED" w14:textId="20EA0F05" w:rsidR="00DA16E7" w:rsidRPr="00117309" w:rsidRDefault="00117309">
            <w:pPr>
              <w:rPr>
                <w:sz w:val="24"/>
                <w:szCs w:val="24"/>
              </w:rPr>
            </w:pPr>
            <w:r w:rsidRPr="00117309">
              <w:rPr>
                <w:sz w:val="24"/>
                <w:szCs w:val="24"/>
              </w:rPr>
              <w:t>Sliders and leavers</w:t>
            </w:r>
          </w:p>
        </w:tc>
        <w:tc>
          <w:tcPr>
            <w:tcW w:w="3969" w:type="dxa"/>
          </w:tcPr>
          <w:p w14:paraId="0804AB27" w14:textId="16003E77" w:rsidR="00DA16E7" w:rsidRPr="00117309" w:rsidRDefault="00117309">
            <w:pPr>
              <w:rPr>
                <w:sz w:val="24"/>
                <w:szCs w:val="24"/>
              </w:rPr>
            </w:pPr>
            <w:r w:rsidRPr="00117309">
              <w:rPr>
                <w:sz w:val="24"/>
                <w:szCs w:val="24"/>
              </w:rPr>
              <w:t>Preparing fruit and vegetables</w:t>
            </w:r>
          </w:p>
        </w:tc>
        <w:tc>
          <w:tcPr>
            <w:tcW w:w="4143" w:type="dxa"/>
          </w:tcPr>
          <w:p w14:paraId="36269ECE" w14:textId="086C2548" w:rsidR="00DA16E7" w:rsidRPr="00117309" w:rsidRDefault="00117309">
            <w:pPr>
              <w:rPr>
                <w:sz w:val="24"/>
                <w:szCs w:val="24"/>
              </w:rPr>
            </w:pPr>
            <w:r w:rsidRPr="00117309">
              <w:rPr>
                <w:sz w:val="24"/>
                <w:szCs w:val="24"/>
              </w:rPr>
              <w:t>Free standing structures</w:t>
            </w:r>
          </w:p>
        </w:tc>
      </w:tr>
      <w:tr w:rsidR="00DA16E7" w14:paraId="4B9B2676" w14:textId="77777777" w:rsidTr="00DA16E7">
        <w:tc>
          <w:tcPr>
            <w:tcW w:w="2376" w:type="dxa"/>
          </w:tcPr>
          <w:p w14:paraId="60D1FEB3" w14:textId="0FD6DF62" w:rsidR="00DA16E7" w:rsidRPr="00117309" w:rsidRDefault="00DA16E7">
            <w:pPr>
              <w:rPr>
                <w:b/>
                <w:bCs/>
              </w:rPr>
            </w:pPr>
            <w:r w:rsidRPr="00117309">
              <w:rPr>
                <w:b/>
                <w:bCs/>
              </w:rPr>
              <w:t>Kingfishers</w:t>
            </w:r>
            <w:r w:rsidR="00117309" w:rsidRPr="00117309">
              <w:rPr>
                <w:b/>
                <w:bCs/>
              </w:rPr>
              <w:t xml:space="preserve"> </w:t>
            </w:r>
            <w:proofErr w:type="spellStart"/>
            <w:r w:rsidR="00117309" w:rsidRPr="00117309">
              <w:rPr>
                <w:b/>
                <w:bCs/>
              </w:rPr>
              <w:t>yr</w:t>
            </w:r>
            <w:proofErr w:type="spellEnd"/>
            <w:r w:rsidR="00117309" w:rsidRPr="00117309">
              <w:rPr>
                <w:b/>
                <w:bCs/>
              </w:rPr>
              <w:t xml:space="preserve"> 3/4</w:t>
            </w:r>
          </w:p>
        </w:tc>
        <w:tc>
          <w:tcPr>
            <w:tcW w:w="3686" w:type="dxa"/>
          </w:tcPr>
          <w:p w14:paraId="7324F8C9" w14:textId="4EEBEC2B" w:rsidR="00DA16E7" w:rsidRPr="00117309" w:rsidRDefault="00117309">
            <w:pPr>
              <w:rPr>
                <w:sz w:val="24"/>
                <w:szCs w:val="24"/>
              </w:rPr>
            </w:pPr>
            <w:r w:rsidRPr="00117309">
              <w:rPr>
                <w:sz w:val="24"/>
                <w:szCs w:val="24"/>
              </w:rPr>
              <w:t>Leavers and linkages</w:t>
            </w:r>
          </w:p>
        </w:tc>
        <w:tc>
          <w:tcPr>
            <w:tcW w:w="3969" w:type="dxa"/>
          </w:tcPr>
          <w:p w14:paraId="6C692D1B" w14:textId="125B3342" w:rsidR="00DA16E7" w:rsidRPr="00117309" w:rsidRDefault="00117309">
            <w:pPr>
              <w:rPr>
                <w:sz w:val="24"/>
                <w:szCs w:val="24"/>
              </w:rPr>
            </w:pPr>
            <w:r w:rsidRPr="00117309">
              <w:rPr>
                <w:sz w:val="24"/>
                <w:szCs w:val="24"/>
              </w:rPr>
              <w:t>Textiles and 2D/3D shapes</w:t>
            </w:r>
          </w:p>
        </w:tc>
        <w:tc>
          <w:tcPr>
            <w:tcW w:w="4143" w:type="dxa"/>
          </w:tcPr>
          <w:p w14:paraId="19F448D7" w14:textId="2668B2A2" w:rsidR="00DA16E7" w:rsidRPr="00117309" w:rsidRDefault="00117309">
            <w:pPr>
              <w:rPr>
                <w:sz w:val="24"/>
                <w:szCs w:val="24"/>
              </w:rPr>
            </w:pPr>
            <w:r w:rsidRPr="00117309">
              <w:rPr>
                <w:sz w:val="24"/>
                <w:szCs w:val="24"/>
              </w:rPr>
              <w:t>Shell structures using CADs</w:t>
            </w:r>
          </w:p>
        </w:tc>
      </w:tr>
      <w:tr w:rsidR="00DA16E7" w14:paraId="273E5E5F" w14:textId="77777777" w:rsidTr="00DA16E7">
        <w:tc>
          <w:tcPr>
            <w:tcW w:w="2376" w:type="dxa"/>
          </w:tcPr>
          <w:p w14:paraId="1A1F6C37" w14:textId="5F519A49" w:rsidR="00DA16E7" w:rsidRPr="00117309" w:rsidRDefault="00DA16E7">
            <w:pPr>
              <w:rPr>
                <w:b/>
                <w:bCs/>
              </w:rPr>
            </w:pPr>
            <w:r w:rsidRPr="00117309">
              <w:rPr>
                <w:b/>
                <w:bCs/>
              </w:rPr>
              <w:t>Barn Owls</w:t>
            </w:r>
            <w:r w:rsidR="00117309" w:rsidRPr="00117309">
              <w:rPr>
                <w:b/>
                <w:bCs/>
              </w:rPr>
              <w:t xml:space="preserve"> </w:t>
            </w:r>
            <w:proofErr w:type="spellStart"/>
            <w:r w:rsidR="00117309" w:rsidRPr="00117309">
              <w:rPr>
                <w:b/>
                <w:bCs/>
              </w:rPr>
              <w:t>yr</w:t>
            </w:r>
            <w:proofErr w:type="spellEnd"/>
            <w:r w:rsidR="00117309" w:rsidRPr="00117309">
              <w:rPr>
                <w:b/>
                <w:bCs/>
              </w:rPr>
              <w:t xml:space="preserve"> 4/5</w:t>
            </w:r>
          </w:p>
        </w:tc>
        <w:tc>
          <w:tcPr>
            <w:tcW w:w="3686" w:type="dxa"/>
          </w:tcPr>
          <w:p w14:paraId="42872A4F" w14:textId="71ACDAA2" w:rsidR="00DA16E7" w:rsidRPr="00117309" w:rsidRDefault="00117309">
            <w:pPr>
              <w:rPr>
                <w:sz w:val="24"/>
                <w:szCs w:val="24"/>
              </w:rPr>
            </w:pPr>
            <w:r w:rsidRPr="00117309">
              <w:rPr>
                <w:sz w:val="24"/>
                <w:szCs w:val="24"/>
              </w:rPr>
              <w:t>Pneumatics</w:t>
            </w:r>
          </w:p>
        </w:tc>
        <w:tc>
          <w:tcPr>
            <w:tcW w:w="3969" w:type="dxa"/>
          </w:tcPr>
          <w:p w14:paraId="566EF89B" w14:textId="0870099B" w:rsidR="00DA16E7" w:rsidRPr="00117309" w:rsidRDefault="00117309">
            <w:pPr>
              <w:rPr>
                <w:sz w:val="24"/>
                <w:szCs w:val="24"/>
              </w:rPr>
            </w:pPr>
            <w:r w:rsidRPr="00117309">
              <w:rPr>
                <w:sz w:val="24"/>
                <w:szCs w:val="24"/>
              </w:rPr>
              <w:t>Electrical systems</w:t>
            </w:r>
          </w:p>
        </w:tc>
        <w:tc>
          <w:tcPr>
            <w:tcW w:w="4143" w:type="dxa"/>
          </w:tcPr>
          <w:p w14:paraId="7A443F53" w14:textId="6CD20EAD" w:rsidR="00DA16E7" w:rsidRPr="00117309" w:rsidRDefault="00117309">
            <w:pPr>
              <w:rPr>
                <w:sz w:val="24"/>
                <w:szCs w:val="24"/>
              </w:rPr>
            </w:pPr>
            <w:r w:rsidRPr="00117309">
              <w:rPr>
                <w:sz w:val="24"/>
                <w:szCs w:val="24"/>
              </w:rPr>
              <w:t>Celebrating culture and seasonality</w:t>
            </w:r>
          </w:p>
        </w:tc>
      </w:tr>
      <w:tr w:rsidR="00DA16E7" w14:paraId="5A1CEE1B" w14:textId="77777777" w:rsidTr="00DA16E7">
        <w:tc>
          <w:tcPr>
            <w:tcW w:w="2376" w:type="dxa"/>
          </w:tcPr>
          <w:p w14:paraId="1EB728DF" w14:textId="71C2F855" w:rsidR="00DA16E7" w:rsidRPr="00117309" w:rsidRDefault="00DA16E7">
            <w:pPr>
              <w:rPr>
                <w:b/>
                <w:bCs/>
              </w:rPr>
            </w:pPr>
            <w:r w:rsidRPr="00117309">
              <w:rPr>
                <w:b/>
                <w:bCs/>
              </w:rPr>
              <w:t>Eagles</w:t>
            </w:r>
            <w:r w:rsidR="00117309" w:rsidRPr="00117309">
              <w:rPr>
                <w:b/>
                <w:bCs/>
              </w:rPr>
              <w:t xml:space="preserve"> </w:t>
            </w:r>
            <w:proofErr w:type="spellStart"/>
            <w:r w:rsidR="00117309" w:rsidRPr="00117309">
              <w:rPr>
                <w:b/>
                <w:bCs/>
              </w:rPr>
              <w:t>yr</w:t>
            </w:r>
            <w:proofErr w:type="spellEnd"/>
            <w:r w:rsidR="00117309" w:rsidRPr="00117309">
              <w:rPr>
                <w:b/>
                <w:bCs/>
              </w:rPr>
              <w:t xml:space="preserve"> 6</w:t>
            </w:r>
          </w:p>
        </w:tc>
        <w:tc>
          <w:tcPr>
            <w:tcW w:w="3686" w:type="dxa"/>
          </w:tcPr>
          <w:p w14:paraId="73A7BBFD" w14:textId="77777777" w:rsidR="00DA16E7" w:rsidRPr="00117309" w:rsidRDefault="008B7808">
            <w:pPr>
              <w:rPr>
                <w:sz w:val="24"/>
                <w:szCs w:val="24"/>
              </w:rPr>
            </w:pPr>
            <w:r w:rsidRPr="00117309">
              <w:rPr>
                <w:sz w:val="24"/>
                <w:szCs w:val="24"/>
              </w:rPr>
              <w:t>Complex switches</w:t>
            </w:r>
          </w:p>
        </w:tc>
        <w:tc>
          <w:tcPr>
            <w:tcW w:w="3969" w:type="dxa"/>
          </w:tcPr>
          <w:p w14:paraId="04E3D5F8" w14:textId="5E00B3A5" w:rsidR="00DA16E7" w:rsidRPr="00117309" w:rsidRDefault="00117309">
            <w:pPr>
              <w:rPr>
                <w:sz w:val="24"/>
                <w:szCs w:val="24"/>
              </w:rPr>
            </w:pPr>
            <w:r w:rsidRPr="00117309">
              <w:rPr>
                <w:sz w:val="24"/>
                <w:szCs w:val="24"/>
              </w:rPr>
              <w:t>Framed structure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4143" w:type="dxa"/>
          </w:tcPr>
          <w:p w14:paraId="339444B7" w14:textId="6B170B98" w:rsidR="00DA16E7" w:rsidRPr="00117309" w:rsidRDefault="00117309">
            <w:pPr>
              <w:rPr>
                <w:sz w:val="24"/>
                <w:szCs w:val="24"/>
              </w:rPr>
            </w:pPr>
            <w:r w:rsidRPr="00117309">
              <w:rPr>
                <w:sz w:val="24"/>
                <w:szCs w:val="24"/>
              </w:rPr>
              <w:t>Textiles combining different fabric shapes</w:t>
            </w:r>
          </w:p>
        </w:tc>
      </w:tr>
    </w:tbl>
    <w:p w14:paraId="22E7628B" w14:textId="77777777" w:rsidR="00DA16E7" w:rsidRDefault="00DA16E7"/>
    <w:sectPr w:rsidR="00DA16E7" w:rsidSect="00DA16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6E7"/>
    <w:rsid w:val="00117309"/>
    <w:rsid w:val="00482067"/>
    <w:rsid w:val="00746CA8"/>
    <w:rsid w:val="008B7808"/>
    <w:rsid w:val="00DA16E7"/>
    <w:rsid w:val="00F7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D1E26"/>
  <w15:docId w15:val="{2EDA849E-1710-4738-9EAA-B0858401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 Minns</dc:creator>
  <cp:lastModifiedBy>Katharine Minns</cp:lastModifiedBy>
  <cp:revision>3</cp:revision>
  <dcterms:created xsi:type="dcterms:W3CDTF">2020-06-08T08:29:00Z</dcterms:created>
  <dcterms:modified xsi:type="dcterms:W3CDTF">2020-12-15T19:29:00Z</dcterms:modified>
</cp:coreProperties>
</file>