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F043D" w14:textId="77777777" w:rsidR="00900263" w:rsidRPr="00B239B7" w:rsidRDefault="00900263">
      <w:pPr>
        <w:rPr>
          <w:rFonts w:ascii="Comic Sans MS" w:hAnsi="Comic Sans MS"/>
          <w:b/>
          <w:bCs/>
          <w:szCs w:val="24"/>
          <w:u w:val="single"/>
        </w:rPr>
      </w:pPr>
      <w:r w:rsidRPr="00B239B7">
        <w:rPr>
          <w:rFonts w:ascii="Comic Sans MS" w:hAnsi="Comic Sans MS"/>
          <w:b/>
          <w:bCs/>
          <w:szCs w:val="24"/>
          <w:u w:val="single"/>
        </w:rPr>
        <w:t>Year 1</w:t>
      </w:r>
    </w:p>
    <w:p w14:paraId="46D28BC6" w14:textId="2EC930F0" w:rsidR="00900263" w:rsidRPr="00B239B7" w:rsidRDefault="00D811E5">
      <w:pPr>
        <w:rPr>
          <w:rFonts w:ascii="Comic Sans MS" w:hAnsi="Comic Sans MS"/>
          <w:szCs w:val="24"/>
        </w:rPr>
      </w:pPr>
      <w:r w:rsidRPr="00B239B7">
        <w:rPr>
          <w:rFonts w:ascii="Comic Sans MS" w:hAnsi="Comic Sans MS"/>
          <w:szCs w:val="24"/>
        </w:rPr>
        <w:t>General learning resources:</w:t>
      </w:r>
    </w:p>
    <w:p w14:paraId="32E9FD2F" w14:textId="10B6E299" w:rsidR="007235B2" w:rsidRPr="00B239B7" w:rsidRDefault="00AA08F2" w:rsidP="007235B2">
      <w:pPr>
        <w:pStyle w:val="ListParagraph"/>
        <w:numPr>
          <w:ilvl w:val="0"/>
          <w:numId w:val="2"/>
        </w:numPr>
        <w:rPr>
          <w:rFonts w:ascii="Comic Sans MS" w:hAnsi="Comic Sans MS"/>
          <w:szCs w:val="24"/>
        </w:rPr>
      </w:pPr>
      <w:hyperlink r:id="rId5" w:history="1">
        <w:r w:rsidR="007235B2" w:rsidRPr="00B239B7">
          <w:rPr>
            <w:rStyle w:val="Hyperlink"/>
            <w:rFonts w:ascii="Comic Sans MS" w:hAnsi="Comic Sans MS"/>
            <w:szCs w:val="24"/>
          </w:rPr>
          <w:t>www.twinkl.co.uk/offer</w:t>
        </w:r>
      </w:hyperlink>
      <w:r w:rsidR="007235B2" w:rsidRPr="00B239B7">
        <w:rPr>
          <w:rFonts w:ascii="Comic Sans MS" w:hAnsi="Comic Sans MS"/>
          <w:szCs w:val="24"/>
        </w:rPr>
        <w:t xml:space="preserve"> Twinkl is a great website with lots of resources available to download. They have made packs specifically for each year group in case of school closures (see next link for your child’s year group pack) and are offering one month’s free membership with the code UKTWINKLHELPS</w:t>
      </w:r>
    </w:p>
    <w:p w14:paraId="16490F43" w14:textId="688426D1" w:rsidR="00900263" w:rsidRPr="00B239B7" w:rsidRDefault="00AA08F2" w:rsidP="00D811E5">
      <w:pPr>
        <w:pStyle w:val="ListParagraph"/>
        <w:numPr>
          <w:ilvl w:val="0"/>
          <w:numId w:val="2"/>
        </w:numPr>
        <w:rPr>
          <w:rFonts w:ascii="Comic Sans MS" w:hAnsi="Comic Sans MS"/>
          <w:szCs w:val="24"/>
        </w:rPr>
      </w:pPr>
      <w:hyperlink r:id="rId6" w:history="1">
        <w:r w:rsidR="007235B2" w:rsidRPr="00B239B7">
          <w:rPr>
            <w:rStyle w:val="Hyperlink"/>
            <w:rFonts w:ascii="Comic Sans MS" w:hAnsi="Comic Sans MS"/>
            <w:szCs w:val="24"/>
          </w:rPr>
          <w:t>https://www.twinkl.co.uk/resource/year-1-school-closure-home-learning-resource-pack-t-e-2549910</w:t>
        </w:r>
      </w:hyperlink>
    </w:p>
    <w:p w14:paraId="493A1856" w14:textId="08B6C44F" w:rsidR="00D811E5" w:rsidRPr="00B239B7" w:rsidRDefault="00AA08F2" w:rsidP="00D811E5">
      <w:pPr>
        <w:pStyle w:val="ListParagraph"/>
        <w:numPr>
          <w:ilvl w:val="0"/>
          <w:numId w:val="2"/>
        </w:numPr>
        <w:rPr>
          <w:rStyle w:val="Hyperlink"/>
          <w:rFonts w:ascii="Comic Sans MS" w:hAnsi="Comic Sans MS"/>
          <w:color w:val="auto"/>
          <w:szCs w:val="24"/>
          <w:u w:val="none"/>
        </w:rPr>
      </w:pPr>
      <w:hyperlink r:id="rId7" w:history="1">
        <w:r w:rsidR="00D811E5" w:rsidRPr="00B239B7">
          <w:rPr>
            <w:rStyle w:val="Hyperlink"/>
            <w:rFonts w:ascii="Comic Sans MS" w:hAnsi="Comic Sans MS"/>
            <w:szCs w:val="24"/>
          </w:rPr>
          <w:t>https://www.bbc.co.uk/bitesize/levels/z3g4d2p</w:t>
        </w:r>
      </w:hyperlink>
    </w:p>
    <w:bookmarkStart w:id="0" w:name="_Hlk35157789"/>
    <w:p w14:paraId="13AE136A" w14:textId="39A57CC7" w:rsidR="000F3E37" w:rsidRPr="00B239B7" w:rsidRDefault="000F3E37" w:rsidP="000F3E37">
      <w:pPr>
        <w:pStyle w:val="ListParagraph"/>
        <w:numPr>
          <w:ilvl w:val="0"/>
          <w:numId w:val="2"/>
        </w:numPr>
        <w:shd w:val="clear" w:color="auto" w:fill="FFFFFF"/>
        <w:textAlignment w:val="baseline"/>
        <w:rPr>
          <w:rFonts w:ascii="Comic Sans MS" w:hAnsi="Comic Sans MS" w:cs="Calibri"/>
          <w:color w:val="000000"/>
          <w:szCs w:val="24"/>
        </w:rPr>
      </w:pPr>
      <w:r w:rsidRPr="00B239B7">
        <w:rPr>
          <w:rFonts w:ascii="Comic Sans MS" w:hAnsi="Comic Sans MS" w:cs="Calibri"/>
          <w:color w:val="000000"/>
          <w:szCs w:val="24"/>
        </w:rPr>
        <w:fldChar w:fldCharType="begin"/>
      </w:r>
      <w:r w:rsidRPr="00B239B7">
        <w:rPr>
          <w:rFonts w:ascii="Comic Sans MS" w:hAnsi="Comic Sans MS" w:cs="Calibri"/>
          <w:color w:val="000000"/>
          <w:szCs w:val="24"/>
        </w:rPr>
        <w:instrText xml:space="preserve"> HYPERLINK "https://kids.classroomsecrets.co.uk/" \t "_blank" </w:instrText>
      </w:r>
      <w:r w:rsidRPr="00B239B7">
        <w:rPr>
          <w:rFonts w:ascii="Comic Sans MS" w:hAnsi="Comic Sans MS" w:cs="Calibri"/>
          <w:color w:val="000000"/>
          <w:szCs w:val="24"/>
        </w:rPr>
        <w:fldChar w:fldCharType="separate"/>
      </w:r>
      <w:r w:rsidRPr="00B239B7">
        <w:rPr>
          <w:rStyle w:val="Hyperlink"/>
          <w:rFonts w:ascii="Comic Sans MS" w:hAnsi="Comic Sans MS" w:cs="Calibri"/>
          <w:szCs w:val="24"/>
          <w:bdr w:val="none" w:sz="0" w:space="0" w:color="auto" w:frame="1"/>
        </w:rPr>
        <w:t>https://kids.classroomsecrets.co.uk/</w:t>
      </w:r>
      <w:r w:rsidRPr="00B239B7">
        <w:rPr>
          <w:rFonts w:ascii="Comic Sans MS" w:hAnsi="Comic Sans MS" w:cs="Calibri"/>
          <w:color w:val="000000"/>
          <w:szCs w:val="24"/>
        </w:rPr>
        <w:fldChar w:fldCharType="end"/>
      </w:r>
      <w:r w:rsidRPr="00B239B7">
        <w:rPr>
          <w:rFonts w:ascii="Comic Sans MS" w:hAnsi="Comic Sans MS" w:cs="Calibri"/>
          <w:color w:val="000000"/>
          <w:szCs w:val="24"/>
        </w:rPr>
        <w:t xml:space="preserve">  Please find attached your child’s unique username and password to access this site. Follow the link, log in and access maths and phonics resources and games.</w:t>
      </w:r>
    </w:p>
    <w:p w14:paraId="6695CE5C" w14:textId="1BE50C83" w:rsidR="000F3E37" w:rsidRPr="00B239B7" w:rsidRDefault="00AA08F2" w:rsidP="000F3E37">
      <w:pPr>
        <w:pStyle w:val="ListParagraph"/>
        <w:numPr>
          <w:ilvl w:val="0"/>
          <w:numId w:val="2"/>
        </w:numPr>
        <w:shd w:val="clear" w:color="auto" w:fill="FFFFFF"/>
        <w:textAlignment w:val="baseline"/>
        <w:rPr>
          <w:rFonts w:ascii="Comic Sans MS" w:hAnsi="Comic Sans MS" w:cs="Calibri"/>
          <w:color w:val="000000"/>
          <w:szCs w:val="24"/>
        </w:rPr>
      </w:pPr>
      <w:hyperlink r:id="rId8" w:history="1">
        <w:r w:rsidR="0086135D" w:rsidRPr="00B239B7">
          <w:rPr>
            <w:rStyle w:val="Hyperlink"/>
            <w:rFonts w:ascii="Comic Sans MS" w:hAnsi="Comic Sans MS" w:cs="Calibri"/>
            <w:szCs w:val="24"/>
          </w:rPr>
          <w:t>https://classroomsecrets.co.uk/free-home-learning-packs/</w:t>
        </w:r>
      </w:hyperlink>
      <w:r w:rsidR="0086135D" w:rsidRPr="00B239B7">
        <w:rPr>
          <w:rFonts w:ascii="Comic Sans MS" w:hAnsi="Comic Sans MS" w:cs="Calibri"/>
          <w:color w:val="000000"/>
          <w:szCs w:val="24"/>
        </w:rPr>
        <w:t xml:space="preserve"> (Printable resources with answer sheets)</w:t>
      </w:r>
      <w:bookmarkEnd w:id="0"/>
    </w:p>
    <w:p w14:paraId="44314CE5" w14:textId="7767272C" w:rsidR="00D811E5" w:rsidRPr="00B239B7" w:rsidRDefault="00D811E5" w:rsidP="00D811E5">
      <w:pPr>
        <w:rPr>
          <w:rFonts w:ascii="Comic Sans MS" w:hAnsi="Comic Sans MS"/>
          <w:szCs w:val="24"/>
        </w:rPr>
      </w:pPr>
      <w:r w:rsidRPr="00B239B7">
        <w:rPr>
          <w:rFonts w:ascii="Comic Sans MS" w:hAnsi="Comic Sans MS"/>
          <w:szCs w:val="24"/>
        </w:rPr>
        <w:t>Phonics:</w:t>
      </w:r>
    </w:p>
    <w:p w14:paraId="0617CA32" w14:textId="531FC5C6" w:rsidR="00D811E5" w:rsidRPr="00B239B7" w:rsidRDefault="00AA08F2" w:rsidP="00D811E5">
      <w:pPr>
        <w:pStyle w:val="ListParagraph"/>
        <w:numPr>
          <w:ilvl w:val="0"/>
          <w:numId w:val="2"/>
        </w:numPr>
        <w:rPr>
          <w:rFonts w:ascii="Comic Sans MS" w:hAnsi="Comic Sans MS"/>
          <w:szCs w:val="24"/>
        </w:rPr>
      </w:pPr>
      <w:hyperlink r:id="rId9" w:history="1">
        <w:r w:rsidR="00900263" w:rsidRPr="00B239B7">
          <w:rPr>
            <w:rStyle w:val="Hyperlink"/>
            <w:rFonts w:ascii="Comic Sans MS" w:hAnsi="Comic Sans MS"/>
            <w:szCs w:val="24"/>
          </w:rPr>
          <w:t>https://www.phonicsplay.co.uk/freeIndex.htm</w:t>
        </w:r>
      </w:hyperlink>
      <w:r w:rsidR="00900263" w:rsidRPr="00B239B7">
        <w:rPr>
          <w:rFonts w:ascii="Comic Sans MS" w:hAnsi="Comic Sans MS"/>
          <w:szCs w:val="24"/>
        </w:rPr>
        <w:t xml:space="preserve">  - Free games/activities Phases 3-5</w:t>
      </w:r>
    </w:p>
    <w:p w14:paraId="04F30DA2" w14:textId="0B6C028F" w:rsidR="007235B2" w:rsidRPr="00B239B7" w:rsidRDefault="007235B2" w:rsidP="00D811E5">
      <w:pPr>
        <w:pStyle w:val="ListParagraph"/>
        <w:numPr>
          <w:ilvl w:val="0"/>
          <w:numId w:val="2"/>
        </w:numPr>
        <w:rPr>
          <w:rFonts w:ascii="Comic Sans MS" w:hAnsi="Comic Sans MS"/>
          <w:szCs w:val="24"/>
        </w:rPr>
      </w:pPr>
      <w:r w:rsidRPr="00B239B7">
        <w:rPr>
          <w:rFonts w:ascii="Comic Sans MS" w:hAnsi="Comic Sans MS"/>
          <w:szCs w:val="24"/>
        </w:rPr>
        <w:t>Real and nonsense word games – ‘Trash and Treasure’. Lots of resources available on Twinkl to practise using phonics knowledge to read real/nonsense words. Can your child use their phonics knowledge to make up some nonsense words of their own?</w:t>
      </w:r>
    </w:p>
    <w:p w14:paraId="49AAD894" w14:textId="001D8BE2" w:rsidR="00690A72" w:rsidRPr="00B239B7" w:rsidRDefault="00690A72" w:rsidP="00690A72">
      <w:pPr>
        <w:rPr>
          <w:rFonts w:ascii="Comic Sans MS" w:hAnsi="Comic Sans MS"/>
          <w:szCs w:val="24"/>
        </w:rPr>
      </w:pPr>
      <w:r w:rsidRPr="00B239B7">
        <w:rPr>
          <w:rFonts w:ascii="Comic Sans MS" w:hAnsi="Comic Sans MS"/>
          <w:szCs w:val="24"/>
        </w:rPr>
        <w:t xml:space="preserve">Reading: </w:t>
      </w:r>
    </w:p>
    <w:p w14:paraId="088C1155" w14:textId="39193F07" w:rsidR="00690A72" w:rsidRPr="00B239B7" w:rsidRDefault="00690A72" w:rsidP="00690A72">
      <w:pPr>
        <w:pStyle w:val="ListParagraph"/>
        <w:numPr>
          <w:ilvl w:val="0"/>
          <w:numId w:val="4"/>
        </w:numPr>
        <w:rPr>
          <w:rFonts w:ascii="Comic Sans MS" w:hAnsi="Comic Sans MS"/>
          <w:szCs w:val="24"/>
        </w:rPr>
      </w:pPr>
      <w:r w:rsidRPr="00B239B7">
        <w:rPr>
          <w:rFonts w:ascii="Comic Sans MS" w:hAnsi="Comic Sans MS"/>
          <w:szCs w:val="24"/>
        </w:rPr>
        <w:t xml:space="preserve">Please hear your child read </w:t>
      </w:r>
      <w:r w:rsidRPr="00B239B7">
        <w:rPr>
          <w:rFonts w:ascii="Comic Sans MS" w:hAnsi="Comic Sans MS"/>
          <w:b/>
          <w:szCs w:val="24"/>
        </w:rPr>
        <w:t>every day.</w:t>
      </w:r>
      <w:r w:rsidRPr="00B239B7">
        <w:rPr>
          <w:rFonts w:ascii="Comic Sans MS" w:hAnsi="Comic Sans MS"/>
          <w:szCs w:val="24"/>
        </w:rPr>
        <w:t xml:space="preserve"> Can they ask and answer questions about the story?</w:t>
      </w:r>
    </w:p>
    <w:p w14:paraId="1893AF29" w14:textId="7E78D198" w:rsidR="00690A72" w:rsidRPr="00B239B7" w:rsidRDefault="00690A72" w:rsidP="00690A72">
      <w:pPr>
        <w:pStyle w:val="ListParagraph"/>
        <w:numPr>
          <w:ilvl w:val="0"/>
          <w:numId w:val="4"/>
        </w:numPr>
        <w:rPr>
          <w:rFonts w:ascii="Comic Sans MS" w:hAnsi="Comic Sans MS"/>
          <w:szCs w:val="24"/>
        </w:rPr>
      </w:pPr>
      <w:r w:rsidRPr="00B239B7">
        <w:rPr>
          <w:rFonts w:ascii="Comic Sans MS" w:hAnsi="Comic Sans MS"/>
          <w:szCs w:val="24"/>
        </w:rPr>
        <w:t xml:space="preserve">Complete reading comprehensions (one attached, lots available on </w:t>
      </w:r>
      <w:proofErr w:type="spellStart"/>
      <w:r w:rsidRPr="00B239B7">
        <w:rPr>
          <w:rFonts w:ascii="Comic Sans MS" w:hAnsi="Comic Sans MS"/>
          <w:szCs w:val="24"/>
        </w:rPr>
        <w:t>Twinkl</w:t>
      </w:r>
      <w:proofErr w:type="spellEnd"/>
      <w:r w:rsidRPr="00B239B7">
        <w:rPr>
          <w:rFonts w:ascii="Comic Sans MS" w:hAnsi="Comic Sans MS"/>
          <w:szCs w:val="24"/>
        </w:rPr>
        <w:t xml:space="preserve">) </w:t>
      </w:r>
    </w:p>
    <w:p w14:paraId="7C0DAB80" w14:textId="198D2DB7" w:rsidR="00C82314" w:rsidRPr="00B239B7" w:rsidRDefault="00C82314" w:rsidP="00690A72">
      <w:pPr>
        <w:pStyle w:val="ListParagraph"/>
        <w:numPr>
          <w:ilvl w:val="0"/>
          <w:numId w:val="4"/>
        </w:numPr>
        <w:rPr>
          <w:rFonts w:ascii="Comic Sans MS" w:hAnsi="Comic Sans MS"/>
          <w:szCs w:val="24"/>
        </w:rPr>
      </w:pPr>
      <w:r w:rsidRPr="00B239B7">
        <w:rPr>
          <w:rFonts w:ascii="Comic Sans MS" w:hAnsi="Comic Sans MS"/>
          <w:szCs w:val="24"/>
        </w:rPr>
        <w:t>Write a book review for the book you’re reading. Try to persuade that I should read it.</w:t>
      </w:r>
    </w:p>
    <w:p w14:paraId="78A38BF6" w14:textId="24C93D82" w:rsidR="00D811E5" w:rsidRPr="00B239B7" w:rsidRDefault="00D811E5" w:rsidP="00D811E5">
      <w:pPr>
        <w:rPr>
          <w:rFonts w:ascii="Comic Sans MS" w:hAnsi="Comic Sans MS"/>
          <w:szCs w:val="24"/>
        </w:rPr>
      </w:pPr>
      <w:r w:rsidRPr="00B239B7">
        <w:rPr>
          <w:rFonts w:ascii="Comic Sans MS" w:hAnsi="Comic Sans MS"/>
          <w:szCs w:val="24"/>
        </w:rPr>
        <w:t>Maths:</w:t>
      </w:r>
    </w:p>
    <w:p w14:paraId="38E1F585" w14:textId="4D2CBA0F" w:rsidR="00D811E5" w:rsidRPr="00B239B7" w:rsidRDefault="00AA08F2" w:rsidP="00D811E5">
      <w:pPr>
        <w:pStyle w:val="ListParagraph"/>
        <w:numPr>
          <w:ilvl w:val="0"/>
          <w:numId w:val="2"/>
        </w:numPr>
        <w:rPr>
          <w:rFonts w:ascii="Comic Sans MS" w:hAnsi="Comic Sans MS"/>
          <w:szCs w:val="24"/>
        </w:rPr>
      </w:pPr>
      <w:hyperlink r:id="rId10" w:history="1">
        <w:r w:rsidR="00900263" w:rsidRPr="00B239B7">
          <w:rPr>
            <w:rStyle w:val="Hyperlink"/>
            <w:rFonts w:ascii="Comic Sans MS" w:hAnsi="Comic Sans MS"/>
            <w:szCs w:val="24"/>
          </w:rPr>
          <w:t>https://app.mymaths.co.uk/myportal/library/11/346/2995</w:t>
        </w:r>
      </w:hyperlink>
      <w:r w:rsidR="00900263" w:rsidRPr="00B239B7">
        <w:rPr>
          <w:rFonts w:ascii="Comic Sans MS" w:hAnsi="Comic Sans MS"/>
          <w:szCs w:val="24"/>
        </w:rPr>
        <w:t xml:space="preserve"> - Log in with school login, complete any lessons/online homework applicable to Year </w:t>
      </w:r>
      <w:bookmarkStart w:id="1" w:name="_Hlk34935869"/>
      <w:r w:rsidR="00D811E5" w:rsidRPr="00B239B7">
        <w:rPr>
          <w:rFonts w:ascii="Comic Sans MS" w:hAnsi="Comic Sans MS"/>
          <w:szCs w:val="24"/>
        </w:rPr>
        <w:t>1</w:t>
      </w:r>
    </w:p>
    <w:p w14:paraId="49329E20" w14:textId="0639E6F1" w:rsidR="00D811E5" w:rsidRPr="00B239B7" w:rsidRDefault="00D811E5" w:rsidP="00D811E5">
      <w:pPr>
        <w:pStyle w:val="ListParagraph"/>
        <w:numPr>
          <w:ilvl w:val="0"/>
          <w:numId w:val="2"/>
        </w:numPr>
        <w:rPr>
          <w:rFonts w:ascii="Comic Sans MS" w:hAnsi="Comic Sans MS"/>
          <w:szCs w:val="24"/>
        </w:rPr>
      </w:pPr>
      <w:bookmarkStart w:id="2" w:name="_Hlk34936706"/>
      <w:r w:rsidRPr="00B239B7">
        <w:rPr>
          <w:rFonts w:ascii="Comic Sans MS" w:hAnsi="Comic Sans MS"/>
          <w:szCs w:val="24"/>
        </w:rPr>
        <w:t>Number bonds to 10 and 20</w:t>
      </w:r>
      <w:r w:rsidR="00690A72" w:rsidRPr="00B239B7">
        <w:rPr>
          <w:rFonts w:ascii="Comic Sans MS" w:hAnsi="Comic Sans MS"/>
          <w:szCs w:val="24"/>
        </w:rPr>
        <w:t xml:space="preserve"> - how many ways can you find to make 20 e.g. 1 + 19 = 20, 19 + 1 = 20, 2 + 18 = 20, 18 + 2 = 20 etc. Play number bond snap.</w:t>
      </w:r>
    </w:p>
    <w:p w14:paraId="40D212EF" w14:textId="3174EECA" w:rsidR="00690A72" w:rsidRPr="00B239B7" w:rsidRDefault="00690A72" w:rsidP="00690A72">
      <w:pPr>
        <w:pStyle w:val="ListParagraph"/>
        <w:numPr>
          <w:ilvl w:val="0"/>
          <w:numId w:val="2"/>
        </w:numPr>
        <w:rPr>
          <w:rFonts w:ascii="Comic Sans MS" w:hAnsi="Comic Sans MS"/>
          <w:szCs w:val="24"/>
        </w:rPr>
      </w:pPr>
      <w:r w:rsidRPr="00B239B7">
        <w:rPr>
          <w:rFonts w:ascii="Comic Sans MS" w:hAnsi="Comic Sans MS"/>
          <w:szCs w:val="24"/>
        </w:rPr>
        <w:t>2, 5 and 10 times table – skip counting and times table facts e.g. 1 x 2 = 2, 2 x 2 = 4</w:t>
      </w:r>
    </w:p>
    <w:p w14:paraId="6DF993A5" w14:textId="0E4A1AB2" w:rsidR="00690A72" w:rsidRPr="00B239B7" w:rsidRDefault="00690A72" w:rsidP="00690A72">
      <w:pPr>
        <w:pStyle w:val="ListParagraph"/>
        <w:numPr>
          <w:ilvl w:val="0"/>
          <w:numId w:val="2"/>
        </w:numPr>
        <w:rPr>
          <w:rFonts w:ascii="Comic Sans MS" w:hAnsi="Comic Sans MS"/>
          <w:szCs w:val="24"/>
        </w:rPr>
      </w:pPr>
      <w:r w:rsidRPr="00B239B7">
        <w:rPr>
          <w:rFonts w:ascii="Comic Sans MS" w:hAnsi="Comic Sans MS"/>
          <w:szCs w:val="24"/>
        </w:rPr>
        <w:t>Practise all four operations – addition, subtraction, multiplication and division (see attached handout to see how this is being taught in Year 1).</w:t>
      </w:r>
    </w:p>
    <w:p w14:paraId="7D19F8E4" w14:textId="0C2FBCD5" w:rsidR="00D811E5" w:rsidRPr="00B239B7" w:rsidRDefault="00D811E5" w:rsidP="00D811E5">
      <w:pPr>
        <w:pStyle w:val="ListParagraph"/>
        <w:numPr>
          <w:ilvl w:val="0"/>
          <w:numId w:val="2"/>
        </w:numPr>
        <w:rPr>
          <w:rFonts w:ascii="Comic Sans MS" w:hAnsi="Comic Sans MS"/>
          <w:szCs w:val="24"/>
        </w:rPr>
      </w:pPr>
      <w:r w:rsidRPr="00B239B7">
        <w:rPr>
          <w:rFonts w:ascii="Comic Sans MS" w:hAnsi="Comic Sans MS"/>
          <w:szCs w:val="24"/>
        </w:rPr>
        <w:t>Fractions – halves and quarters of shapes, objects and numbers</w:t>
      </w:r>
      <w:r w:rsidR="00690A72" w:rsidRPr="00B239B7">
        <w:rPr>
          <w:rFonts w:ascii="Comic Sans MS" w:hAnsi="Comic Sans MS"/>
          <w:szCs w:val="24"/>
        </w:rPr>
        <w:t xml:space="preserve"> (shade shapes, what fraction of the shape is shaded?)</w:t>
      </w:r>
    </w:p>
    <w:p w14:paraId="1C4762D2" w14:textId="66C05668" w:rsidR="00D811E5" w:rsidRPr="00B239B7" w:rsidRDefault="00D811E5" w:rsidP="00D811E5">
      <w:pPr>
        <w:pStyle w:val="ListParagraph"/>
        <w:numPr>
          <w:ilvl w:val="0"/>
          <w:numId w:val="2"/>
        </w:numPr>
        <w:rPr>
          <w:rFonts w:ascii="Comic Sans MS" w:hAnsi="Comic Sans MS"/>
          <w:szCs w:val="24"/>
        </w:rPr>
      </w:pPr>
      <w:r w:rsidRPr="00B239B7">
        <w:rPr>
          <w:rFonts w:ascii="Comic Sans MS" w:hAnsi="Comic Sans MS"/>
          <w:szCs w:val="24"/>
        </w:rPr>
        <w:lastRenderedPageBreak/>
        <w:t>2D and 3D shapes</w:t>
      </w:r>
      <w:r w:rsidR="00690A72" w:rsidRPr="00B239B7">
        <w:rPr>
          <w:rFonts w:ascii="Comic Sans MS" w:hAnsi="Comic Sans MS"/>
          <w:szCs w:val="24"/>
        </w:rPr>
        <w:t xml:space="preserve"> – C</w:t>
      </w:r>
      <w:r w:rsidR="00050F99" w:rsidRPr="00B239B7">
        <w:rPr>
          <w:rFonts w:ascii="Comic Sans MS" w:hAnsi="Comic Sans MS"/>
          <w:szCs w:val="24"/>
        </w:rPr>
        <w:t>omplete a shape hunt. Can you name and describe the properties of the shapes you find?</w:t>
      </w:r>
      <w:r w:rsidR="00690A72" w:rsidRPr="00B239B7">
        <w:rPr>
          <w:rFonts w:ascii="Comic Sans MS" w:hAnsi="Comic Sans MS"/>
          <w:szCs w:val="24"/>
        </w:rPr>
        <w:t xml:space="preserve"> Can you find a way to sort the shapes into groups?</w:t>
      </w:r>
    </w:p>
    <w:p w14:paraId="515E3A09" w14:textId="22B35F60" w:rsidR="00D811E5" w:rsidRPr="00B239B7" w:rsidRDefault="00050F99" w:rsidP="00D811E5">
      <w:pPr>
        <w:pStyle w:val="ListParagraph"/>
        <w:numPr>
          <w:ilvl w:val="0"/>
          <w:numId w:val="2"/>
        </w:numPr>
        <w:rPr>
          <w:rFonts w:ascii="Comic Sans MS" w:hAnsi="Comic Sans MS"/>
          <w:szCs w:val="24"/>
        </w:rPr>
      </w:pPr>
      <w:r w:rsidRPr="00B239B7">
        <w:rPr>
          <w:rFonts w:ascii="Comic Sans MS" w:hAnsi="Comic Sans MS"/>
          <w:szCs w:val="24"/>
        </w:rPr>
        <w:t>Telling the time – o’clock, half past, quarter past and quarter to. What would the time be one hour earlier/later, half an hour earlier/later?</w:t>
      </w:r>
      <w:r w:rsidR="00690A72" w:rsidRPr="00B239B7">
        <w:rPr>
          <w:rFonts w:ascii="Comic Sans MS" w:hAnsi="Comic Sans MS"/>
          <w:szCs w:val="24"/>
        </w:rPr>
        <w:t xml:space="preserve"> Start with the long minute hand (ignore the hour hand). Can your child tell you the time using only the minute hand? Extend to introducing the hour hand.</w:t>
      </w:r>
    </w:p>
    <w:p w14:paraId="7FFCDB6A" w14:textId="6E4B4993" w:rsidR="00050F99" w:rsidRPr="00B239B7" w:rsidRDefault="00050F99" w:rsidP="00D811E5">
      <w:pPr>
        <w:pStyle w:val="ListParagraph"/>
        <w:numPr>
          <w:ilvl w:val="0"/>
          <w:numId w:val="2"/>
        </w:numPr>
        <w:rPr>
          <w:rFonts w:ascii="Comic Sans MS" w:hAnsi="Comic Sans MS"/>
          <w:szCs w:val="24"/>
        </w:rPr>
      </w:pPr>
      <w:r w:rsidRPr="00B239B7">
        <w:rPr>
          <w:rFonts w:ascii="Comic Sans MS" w:hAnsi="Comic Sans MS"/>
          <w:szCs w:val="24"/>
        </w:rPr>
        <w:t xml:space="preserve">Measuring – </w:t>
      </w:r>
      <w:r w:rsidR="00690A72" w:rsidRPr="00B239B7">
        <w:rPr>
          <w:rFonts w:ascii="Comic Sans MS" w:hAnsi="Comic Sans MS"/>
          <w:szCs w:val="24"/>
        </w:rPr>
        <w:t>Measure with a ruler to the nearest cm. What can you find to measure? Can you help weigh out items in a recipe?</w:t>
      </w:r>
    </w:p>
    <w:p w14:paraId="41EC652E" w14:textId="4A367909" w:rsidR="00D811E5" w:rsidRPr="00B239B7" w:rsidRDefault="00050F99" w:rsidP="00D811E5">
      <w:pPr>
        <w:pStyle w:val="ListParagraph"/>
        <w:numPr>
          <w:ilvl w:val="0"/>
          <w:numId w:val="2"/>
        </w:numPr>
        <w:rPr>
          <w:rFonts w:ascii="Comic Sans MS" w:hAnsi="Comic Sans MS"/>
          <w:szCs w:val="24"/>
        </w:rPr>
      </w:pPr>
      <w:r w:rsidRPr="00B239B7">
        <w:rPr>
          <w:rFonts w:ascii="Comic Sans MS" w:hAnsi="Comic Sans MS"/>
          <w:szCs w:val="24"/>
        </w:rPr>
        <w:t xml:space="preserve">Money – </w:t>
      </w:r>
      <w:bookmarkEnd w:id="2"/>
      <w:r w:rsidR="00690A72" w:rsidRPr="00B239B7">
        <w:rPr>
          <w:rFonts w:ascii="Comic Sans MS" w:hAnsi="Comic Sans MS"/>
          <w:szCs w:val="24"/>
        </w:rPr>
        <w:t>Play shops. Can your child count out the correct money with a range of different coins? Can they calculate simple change?</w:t>
      </w:r>
    </w:p>
    <w:p w14:paraId="1464740F" w14:textId="77777777" w:rsidR="00B239B7" w:rsidRPr="00B239B7" w:rsidRDefault="00B239B7" w:rsidP="00B239B7">
      <w:pPr>
        <w:rPr>
          <w:rFonts w:ascii="Comic Sans MS" w:hAnsi="Comic Sans MS"/>
          <w:szCs w:val="24"/>
        </w:rPr>
      </w:pPr>
      <w:r w:rsidRPr="00B239B7">
        <w:rPr>
          <w:rFonts w:ascii="Comic Sans MS" w:hAnsi="Comic Sans MS"/>
          <w:szCs w:val="24"/>
        </w:rPr>
        <w:t xml:space="preserve">Science: </w:t>
      </w:r>
    </w:p>
    <w:p w14:paraId="4E6E1D78" w14:textId="77777777" w:rsidR="00B239B7" w:rsidRPr="00B239B7" w:rsidRDefault="00B239B7" w:rsidP="00B239B7">
      <w:pPr>
        <w:pStyle w:val="ListParagraph"/>
        <w:numPr>
          <w:ilvl w:val="0"/>
          <w:numId w:val="5"/>
        </w:numPr>
        <w:rPr>
          <w:rFonts w:ascii="Comic Sans MS" w:hAnsi="Comic Sans MS"/>
          <w:szCs w:val="24"/>
        </w:rPr>
      </w:pPr>
      <w:r w:rsidRPr="00B239B7">
        <w:rPr>
          <w:rFonts w:ascii="Comic Sans MS" w:hAnsi="Comic Sans MS"/>
          <w:szCs w:val="24"/>
        </w:rPr>
        <w:t xml:space="preserve">Go on a plant hunt. What common plants can you see in your garden or park? Can you draw or paint a picture of them? Find out what they are called (daffodil, daisy, tulips </w:t>
      </w:r>
      <w:proofErr w:type="spellStart"/>
      <w:r w:rsidRPr="00B239B7">
        <w:rPr>
          <w:rFonts w:ascii="Comic Sans MS" w:hAnsi="Comic Sans MS"/>
          <w:szCs w:val="24"/>
        </w:rPr>
        <w:t>etc</w:t>
      </w:r>
      <w:proofErr w:type="spellEnd"/>
      <w:r w:rsidRPr="00B239B7">
        <w:rPr>
          <w:rFonts w:ascii="Comic Sans MS" w:hAnsi="Comic Sans MS"/>
          <w:szCs w:val="24"/>
        </w:rPr>
        <w:t xml:space="preserve">). Label the parts of the plant (stem, leaves, petals </w:t>
      </w:r>
      <w:proofErr w:type="spellStart"/>
      <w:r w:rsidRPr="00B239B7">
        <w:rPr>
          <w:rFonts w:ascii="Comic Sans MS" w:hAnsi="Comic Sans MS"/>
          <w:szCs w:val="24"/>
        </w:rPr>
        <w:t>etc</w:t>
      </w:r>
      <w:proofErr w:type="spellEnd"/>
      <w:r w:rsidRPr="00B239B7">
        <w:rPr>
          <w:rFonts w:ascii="Comic Sans MS" w:hAnsi="Comic Sans MS"/>
          <w:szCs w:val="24"/>
        </w:rPr>
        <w:t>).</w:t>
      </w:r>
    </w:p>
    <w:p w14:paraId="5DA5D46C" w14:textId="77777777" w:rsidR="00B239B7" w:rsidRPr="00B239B7" w:rsidRDefault="00B239B7" w:rsidP="00B239B7">
      <w:pPr>
        <w:pStyle w:val="ListParagraph"/>
        <w:numPr>
          <w:ilvl w:val="0"/>
          <w:numId w:val="5"/>
        </w:numPr>
        <w:rPr>
          <w:rFonts w:ascii="Comic Sans MS" w:hAnsi="Comic Sans MS"/>
          <w:szCs w:val="24"/>
        </w:rPr>
      </w:pPr>
      <w:r w:rsidRPr="00B239B7">
        <w:rPr>
          <w:rFonts w:ascii="Comic Sans MS" w:hAnsi="Comic Sans MS"/>
          <w:szCs w:val="24"/>
        </w:rPr>
        <w:t>Create a poster of your chosen plant and label your plant drawing. Can you discuss with your parents/carer what each part of the plant does?</w:t>
      </w:r>
    </w:p>
    <w:p w14:paraId="26CE256A" w14:textId="5A0866FC" w:rsidR="00B239B7" w:rsidRPr="00B239B7" w:rsidRDefault="00B239B7" w:rsidP="00B239B7">
      <w:pPr>
        <w:pStyle w:val="ListParagraph"/>
        <w:numPr>
          <w:ilvl w:val="0"/>
          <w:numId w:val="5"/>
        </w:numPr>
        <w:rPr>
          <w:rFonts w:ascii="Comic Sans MS" w:hAnsi="Comic Sans MS"/>
          <w:szCs w:val="24"/>
        </w:rPr>
      </w:pPr>
      <w:r w:rsidRPr="00B239B7">
        <w:rPr>
          <w:rFonts w:ascii="Comic Sans MS" w:hAnsi="Comic Sans MS"/>
          <w:szCs w:val="24"/>
        </w:rPr>
        <w:t xml:space="preserve">A great website to assist in this activity: </w:t>
      </w:r>
      <w:hyperlink r:id="rId11" w:history="1">
        <w:r w:rsidRPr="00B239B7">
          <w:rPr>
            <w:rStyle w:val="Hyperlink"/>
            <w:rFonts w:ascii="Comic Sans MS" w:hAnsi="Comic Sans MS"/>
            <w:szCs w:val="24"/>
          </w:rPr>
          <w:t>https://naturedetectives.woodlandtrust.org.uk/naturedetectives/</w:t>
        </w:r>
      </w:hyperlink>
      <w:r w:rsidRPr="00B239B7">
        <w:rPr>
          <w:rFonts w:ascii="Comic Sans MS" w:hAnsi="Comic Sans MS"/>
          <w:szCs w:val="24"/>
        </w:rPr>
        <w:t xml:space="preserve"> </w:t>
      </w:r>
    </w:p>
    <w:p w14:paraId="6EDA2A99" w14:textId="77777777" w:rsidR="00B239B7" w:rsidRPr="00B239B7" w:rsidRDefault="00B239B7" w:rsidP="00B239B7">
      <w:pPr>
        <w:rPr>
          <w:rFonts w:ascii="Comic Sans MS" w:hAnsi="Comic Sans MS"/>
          <w:szCs w:val="24"/>
        </w:rPr>
      </w:pPr>
      <w:r w:rsidRPr="00B239B7">
        <w:rPr>
          <w:rFonts w:ascii="Comic Sans MS" w:hAnsi="Comic Sans MS"/>
          <w:szCs w:val="24"/>
        </w:rPr>
        <w:t>PE:</w:t>
      </w:r>
    </w:p>
    <w:p w14:paraId="396EFF75" w14:textId="2721A464" w:rsidR="00900263" w:rsidRPr="00AA08F2" w:rsidRDefault="00B239B7" w:rsidP="002A50AF">
      <w:pPr>
        <w:pStyle w:val="ListParagraph"/>
        <w:numPr>
          <w:ilvl w:val="0"/>
          <w:numId w:val="6"/>
        </w:numPr>
        <w:rPr>
          <w:sz w:val="20"/>
        </w:rPr>
      </w:pPr>
      <w:r w:rsidRPr="00B239B7">
        <w:rPr>
          <w:rFonts w:ascii="Comic Sans MS" w:hAnsi="Comic Sans MS"/>
          <w:szCs w:val="24"/>
        </w:rPr>
        <w:t>If you are able, an hour of exercise is recommended each day for children. If you can’t go out, you could do a warm up at home (if you ask your child to show you all the moves to ‘beans’ they can show you all the little warm up exercises we do! String bean, runner bean, broad bean, French bean, baby bean, chilli bean, jelly bean, dancing been, frozen bean). This term we have been doing dance so you could look on YouTube at ‘Just Dance’. There are lots of dance moves to follow, aimed at children, that would get your child moving around and coordinating movements.</w:t>
      </w:r>
      <w:bookmarkEnd w:id="1"/>
    </w:p>
    <w:p w14:paraId="0395370D" w14:textId="3131F3D3" w:rsidR="00AA08F2" w:rsidRPr="00AA08F2" w:rsidRDefault="00AA08F2" w:rsidP="00AA08F2">
      <w:pPr>
        <w:rPr>
          <w:rFonts w:ascii="Comic Sans MS" w:hAnsi="Comic Sans MS"/>
        </w:rPr>
      </w:pPr>
      <w:r w:rsidRPr="00AA08F2">
        <w:rPr>
          <w:rFonts w:ascii="Comic Sans MS" w:hAnsi="Comic Sans MS"/>
        </w:rPr>
        <w:t>Enclosed is a ‘home learning’ book. Please don’t feel that you have to print lots of worksheets. Any activities</w:t>
      </w:r>
      <w:r>
        <w:rPr>
          <w:rFonts w:ascii="Comic Sans MS" w:hAnsi="Comic Sans MS"/>
        </w:rPr>
        <w:t xml:space="preserve"> and practise</w:t>
      </w:r>
      <w:r w:rsidRPr="00AA08F2">
        <w:rPr>
          <w:rFonts w:ascii="Comic Sans MS" w:hAnsi="Comic Sans MS"/>
        </w:rPr>
        <w:t xml:space="preserve"> you do, record in your book and I look forward to seeing</w:t>
      </w:r>
      <w:r>
        <w:rPr>
          <w:rFonts w:ascii="Comic Sans MS" w:hAnsi="Comic Sans MS"/>
        </w:rPr>
        <w:t xml:space="preserve"> and hearing</w:t>
      </w:r>
      <w:r w:rsidRPr="00AA08F2">
        <w:rPr>
          <w:rFonts w:ascii="Comic Sans MS" w:hAnsi="Comic Sans MS"/>
        </w:rPr>
        <w:t xml:space="preserve"> what you’ve been up to when we return to school</w:t>
      </w:r>
      <w:r>
        <w:rPr>
          <w:rFonts w:ascii="Comic Sans MS" w:hAnsi="Comic Sans MS"/>
        </w:rPr>
        <w:t>.</w:t>
      </w:r>
    </w:p>
    <w:p w14:paraId="48B34798" w14:textId="59B56F74" w:rsidR="00AA08F2" w:rsidRPr="00AA08F2" w:rsidRDefault="00AA08F2" w:rsidP="00AA08F2">
      <w:pPr>
        <w:rPr>
          <w:rFonts w:ascii="Comic Sans MS" w:hAnsi="Comic Sans MS"/>
        </w:rPr>
      </w:pPr>
      <w:r w:rsidRPr="00AA08F2">
        <w:rPr>
          <w:rFonts w:ascii="Comic Sans MS" w:hAnsi="Comic Sans MS"/>
        </w:rPr>
        <w:t>Take care and stay safe.</w:t>
      </w:r>
    </w:p>
    <w:p w14:paraId="2C5BD2DF" w14:textId="7E1A10E5" w:rsidR="00AA08F2" w:rsidRPr="00AA08F2" w:rsidRDefault="00AA08F2" w:rsidP="00AA08F2">
      <w:pPr>
        <w:rPr>
          <w:rFonts w:ascii="Comic Sans MS" w:hAnsi="Comic Sans MS"/>
        </w:rPr>
      </w:pPr>
      <w:r w:rsidRPr="00AA08F2">
        <w:rPr>
          <w:rFonts w:ascii="Comic Sans MS" w:hAnsi="Comic Sans MS"/>
        </w:rPr>
        <w:t xml:space="preserve">Mrs Stockman </w:t>
      </w:r>
      <w:r w:rsidRPr="00AA08F2">
        <w:rPr>
          <w:rFonts w:ascii="Comic Sans MS" w:hAnsi="Comic Sans MS"/>
        </w:rPr>
        <w:sym w:font="Wingdings" w:char="F04A"/>
      </w:r>
      <w:bookmarkStart w:id="3" w:name="_GoBack"/>
      <w:bookmarkEnd w:id="3"/>
    </w:p>
    <w:sectPr w:rsidR="00AA08F2" w:rsidRPr="00AA0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536"/>
    <w:multiLevelType w:val="hybridMultilevel"/>
    <w:tmpl w:val="55F6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6155F"/>
    <w:multiLevelType w:val="multilevel"/>
    <w:tmpl w:val="02C0C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5F192C"/>
    <w:multiLevelType w:val="hybridMultilevel"/>
    <w:tmpl w:val="E9284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70A37"/>
    <w:multiLevelType w:val="hybridMultilevel"/>
    <w:tmpl w:val="8F30B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03B5F"/>
    <w:multiLevelType w:val="hybridMultilevel"/>
    <w:tmpl w:val="CC5C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45EB3"/>
    <w:multiLevelType w:val="hybridMultilevel"/>
    <w:tmpl w:val="92A2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63"/>
    <w:rsid w:val="00050F99"/>
    <w:rsid w:val="000F3E37"/>
    <w:rsid w:val="00690A72"/>
    <w:rsid w:val="007235B2"/>
    <w:rsid w:val="0086135D"/>
    <w:rsid w:val="00900263"/>
    <w:rsid w:val="00AA08F2"/>
    <w:rsid w:val="00B239B7"/>
    <w:rsid w:val="00C82314"/>
    <w:rsid w:val="00D811E5"/>
    <w:rsid w:val="00DB5B41"/>
    <w:rsid w:val="00F1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17D6"/>
  <w15:chartTrackingRefBased/>
  <w15:docId w15:val="{7BC5A13F-B1EC-43E1-B955-965643ED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263"/>
    <w:rPr>
      <w:color w:val="0000FF"/>
      <w:u w:val="single"/>
    </w:rPr>
  </w:style>
  <w:style w:type="character" w:customStyle="1" w:styleId="UnresolvedMention">
    <w:name w:val="Unresolved Mention"/>
    <w:basedOn w:val="DefaultParagraphFont"/>
    <w:uiPriority w:val="99"/>
    <w:semiHidden/>
    <w:unhideWhenUsed/>
    <w:rsid w:val="00900263"/>
    <w:rPr>
      <w:color w:val="605E5C"/>
      <w:shd w:val="clear" w:color="auto" w:fill="E1DFDD"/>
    </w:rPr>
  </w:style>
  <w:style w:type="paragraph" w:styleId="NormalWeb">
    <w:name w:val="Normal (Web)"/>
    <w:basedOn w:val="Normal"/>
    <w:uiPriority w:val="99"/>
    <w:unhideWhenUsed/>
    <w:rsid w:val="00D811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11E5"/>
    <w:pPr>
      <w:ind w:left="720"/>
      <w:contextualSpacing/>
    </w:pPr>
  </w:style>
  <w:style w:type="paragraph" w:styleId="BalloonText">
    <w:name w:val="Balloon Text"/>
    <w:basedOn w:val="Normal"/>
    <w:link w:val="BalloonTextChar"/>
    <w:uiPriority w:val="99"/>
    <w:semiHidden/>
    <w:unhideWhenUsed/>
    <w:rsid w:val="00B23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984">
      <w:bodyDiv w:val="1"/>
      <w:marLeft w:val="0"/>
      <w:marRight w:val="0"/>
      <w:marTop w:val="0"/>
      <w:marBottom w:val="0"/>
      <w:divBdr>
        <w:top w:val="none" w:sz="0" w:space="0" w:color="auto"/>
        <w:left w:val="none" w:sz="0" w:space="0" w:color="auto"/>
        <w:bottom w:val="none" w:sz="0" w:space="0" w:color="auto"/>
        <w:right w:val="none" w:sz="0" w:space="0" w:color="auto"/>
      </w:divBdr>
      <w:divsChild>
        <w:div w:id="327441885">
          <w:marLeft w:val="0"/>
          <w:marRight w:val="0"/>
          <w:marTop w:val="0"/>
          <w:marBottom w:val="0"/>
          <w:divBdr>
            <w:top w:val="none" w:sz="0" w:space="0" w:color="auto"/>
            <w:left w:val="none" w:sz="0" w:space="0" w:color="auto"/>
            <w:bottom w:val="none" w:sz="0" w:space="0" w:color="auto"/>
            <w:right w:val="none" w:sz="0" w:space="0" w:color="auto"/>
          </w:divBdr>
        </w:div>
      </w:divsChild>
    </w:div>
    <w:div w:id="188181323">
      <w:bodyDiv w:val="1"/>
      <w:marLeft w:val="0"/>
      <w:marRight w:val="0"/>
      <w:marTop w:val="0"/>
      <w:marBottom w:val="0"/>
      <w:divBdr>
        <w:top w:val="none" w:sz="0" w:space="0" w:color="auto"/>
        <w:left w:val="none" w:sz="0" w:space="0" w:color="auto"/>
        <w:bottom w:val="none" w:sz="0" w:space="0" w:color="auto"/>
        <w:right w:val="none" w:sz="0" w:space="0" w:color="auto"/>
      </w:divBdr>
    </w:div>
    <w:div w:id="217400843">
      <w:bodyDiv w:val="1"/>
      <w:marLeft w:val="0"/>
      <w:marRight w:val="0"/>
      <w:marTop w:val="0"/>
      <w:marBottom w:val="0"/>
      <w:divBdr>
        <w:top w:val="none" w:sz="0" w:space="0" w:color="auto"/>
        <w:left w:val="none" w:sz="0" w:space="0" w:color="auto"/>
        <w:bottom w:val="none" w:sz="0" w:space="0" w:color="auto"/>
        <w:right w:val="none" w:sz="0" w:space="0" w:color="auto"/>
      </w:divBdr>
    </w:div>
    <w:div w:id="958343102">
      <w:bodyDiv w:val="1"/>
      <w:marLeft w:val="0"/>
      <w:marRight w:val="0"/>
      <w:marTop w:val="0"/>
      <w:marBottom w:val="0"/>
      <w:divBdr>
        <w:top w:val="none" w:sz="0" w:space="0" w:color="auto"/>
        <w:left w:val="none" w:sz="0" w:space="0" w:color="auto"/>
        <w:bottom w:val="none" w:sz="0" w:space="0" w:color="auto"/>
        <w:right w:val="none" w:sz="0" w:space="0" w:color="auto"/>
      </w:divBdr>
    </w:div>
    <w:div w:id="18629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secrets.co.uk/free-home-learning-pac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levels/z3g4d2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resource/year-1-school-closure-home-learning-resource-pack-t-e-2549910" TargetMode="External"/><Relationship Id="rId11" Type="http://schemas.openxmlformats.org/officeDocument/2006/relationships/hyperlink" Target="https://naturedetectives.woodlandtrust.org.uk/naturedetectives/" TargetMode="External"/><Relationship Id="rId5" Type="http://schemas.openxmlformats.org/officeDocument/2006/relationships/hyperlink" Target="http://www.twinkl.co.uk/offer" TargetMode="External"/><Relationship Id="rId10" Type="http://schemas.openxmlformats.org/officeDocument/2006/relationships/hyperlink" Target="https://app.mymaths.co.uk/myportal/library/11/346/2995" TargetMode="External"/><Relationship Id="rId4" Type="http://schemas.openxmlformats.org/officeDocument/2006/relationships/webSettings" Target="webSettings.xml"/><Relationship Id="rId9" Type="http://schemas.openxmlformats.org/officeDocument/2006/relationships/hyperlink" Target="https://www.phonicsplay.co.uk/fre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Muttock</dc:creator>
  <cp:keywords/>
  <dc:description/>
  <cp:lastModifiedBy>Lauren Muttock</cp:lastModifiedBy>
  <cp:revision>8</cp:revision>
  <cp:lastPrinted>2020-03-17T11:07:00Z</cp:lastPrinted>
  <dcterms:created xsi:type="dcterms:W3CDTF">2020-03-12T19:44:00Z</dcterms:created>
  <dcterms:modified xsi:type="dcterms:W3CDTF">2020-03-19T08:32:00Z</dcterms:modified>
</cp:coreProperties>
</file>