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D91A0" w14:textId="2D9F8AAC" w:rsidR="009352DC" w:rsidRDefault="009352DC" w:rsidP="009352DC">
      <w:pPr>
        <w:jc w:val="center"/>
        <w:rPr>
          <w:rFonts w:ascii="Cataneo BT" w:hAnsi="Cataneo BT"/>
        </w:rPr>
      </w:pPr>
      <w:bookmarkStart w:id="0" w:name="_GoBack"/>
      <w:bookmarkEnd w:id="0"/>
      <w:r>
        <w:rPr>
          <w:rFonts w:ascii="Comic Sans MS" w:hAnsi="Comic Sans MS"/>
          <w:noProof/>
          <w:sz w:val="32"/>
          <w:szCs w:val="32"/>
          <w:u w:val="single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7FB7995" wp14:editId="75DCE3F5">
            <wp:simplePos x="0" y="0"/>
            <wp:positionH relativeFrom="column">
              <wp:posOffset>8446135</wp:posOffset>
            </wp:positionH>
            <wp:positionV relativeFrom="paragraph">
              <wp:posOffset>-296545</wp:posOffset>
            </wp:positionV>
            <wp:extent cx="848995" cy="839470"/>
            <wp:effectExtent l="0" t="0" r="8255" b="0"/>
            <wp:wrapSquare wrapText="bothSides"/>
            <wp:docPr id="1" name="Picture 1" descr="School Logo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 R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8A2">
        <w:rPr>
          <w:rFonts w:ascii="Comic Sans MS" w:hAnsi="Comic Sans MS"/>
          <w:sz w:val="32"/>
          <w:szCs w:val="32"/>
          <w:u w:val="single"/>
        </w:rPr>
        <w:t xml:space="preserve">All Saints </w:t>
      </w:r>
      <w:r w:rsidR="002E1912">
        <w:rPr>
          <w:rFonts w:ascii="Comic Sans MS" w:hAnsi="Comic Sans MS"/>
          <w:sz w:val="32"/>
          <w:szCs w:val="32"/>
          <w:u w:val="single"/>
        </w:rPr>
        <w:t xml:space="preserve">PSHE </w:t>
      </w:r>
      <w:r w:rsidR="006C46A2" w:rsidRPr="006C46A2">
        <w:rPr>
          <w:rFonts w:ascii="Comic Sans MS" w:hAnsi="Comic Sans MS"/>
          <w:sz w:val="32"/>
          <w:szCs w:val="32"/>
          <w:u w:val="single"/>
        </w:rPr>
        <w:t>Curriculum</w:t>
      </w:r>
      <w:r w:rsidRPr="009352DC">
        <w:rPr>
          <w:rFonts w:ascii="Cataneo BT" w:hAnsi="Cataneo BT"/>
        </w:rPr>
        <w:t xml:space="preserve"> </w:t>
      </w:r>
    </w:p>
    <w:p w14:paraId="5B6A4EC9" w14:textId="6BCD0573" w:rsidR="009352DC" w:rsidRPr="002E1912" w:rsidRDefault="002E1912" w:rsidP="009352DC">
      <w:pPr>
        <w:jc w:val="center"/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A family. U</w:t>
      </w:r>
      <w:r w:rsidR="009352DC" w:rsidRPr="002E1912">
        <w:rPr>
          <w:rFonts w:ascii="Apple Chancery" w:hAnsi="Apple Chancery" w:cs="Apple Chancery"/>
          <w:sz w:val="28"/>
          <w:szCs w:val="28"/>
        </w:rPr>
        <w:t>niquely made and loved by God</w:t>
      </w:r>
    </w:p>
    <w:p w14:paraId="521FAACD" w14:textId="7DAE917C" w:rsidR="006C46A2" w:rsidRDefault="00E85268" w:rsidP="00E85268">
      <w:pPr>
        <w:rPr>
          <w:rFonts w:ascii="Comic Sans MS" w:hAnsi="Comic Sans MS"/>
          <w:b/>
          <w:u w:val="single"/>
        </w:rPr>
      </w:pPr>
      <w:r w:rsidRPr="00E85268">
        <w:rPr>
          <w:rFonts w:ascii="Comic Sans MS" w:hAnsi="Comic Sans MS"/>
          <w:b/>
          <w:u w:val="single"/>
        </w:rPr>
        <w:t>Intent</w:t>
      </w:r>
    </w:p>
    <w:p w14:paraId="6F0ADFEA" w14:textId="07A8615E" w:rsidR="006C46A2" w:rsidRDefault="002E1912" w:rsidP="002E1912">
      <w:r>
        <w:t xml:space="preserve">At All Saints we believe that PSHE holds a unique place in the school curriculum. It is an opportunity to build skills, emotional literacy, </w:t>
      </w:r>
      <w:proofErr w:type="gramStart"/>
      <w:r>
        <w:t>positive</w:t>
      </w:r>
      <w:proofErr w:type="gramEnd"/>
      <w:r>
        <w:t xml:space="preserve"> attitudes towards mental health, self-esteem, resilience and confidence. This personal development needs to be taught explicitly as well as nurtured implicitly throughout the school day. As a subject, it is linked to RE, SMSC, PE and science but also develops life long skills of empathy and mindfulness within a context of British Values. It is a dynamic, relevant and ever-changing subject, which we want to impact our children’s </w:t>
      </w:r>
      <w:proofErr w:type="spellStart"/>
      <w:r>
        <w:t>behaviour</w:t>
      </w:r>
      <w:proofErr w:type="spellEnd"/>
      <w:r>
        <w:t>, relationships and learning capacity.</w:t>
      </w:r>
    </w:p>
    <w:p w14:paraId="7AB7BF11" w14:textId="77777777" w:rsidR="006C46A2" w:rsidRDefault="006C46A2" w:rsidP="006C46A2"/>
    <w:p w14:paraId="3D4B84AE" w14:textId="77777777" w:rsidR="0019307C" w:rsidRDefault="0019307C" w:rsidP="006C46A2"/>
    <w:p w14:paraId="10E7E564" w14:textId="44C49ECC" w:rsidR="006D3FF6" w:rsidRDefault="00E85268" w:rsidP="006C46A2">
      <w:pPr>
        <w:rPr>
          <w:u w:val="single"/>
        </w:rPr>
      </w:pPr>
      <w:r w:rsidRPr="00E85268">
        <w:rPr>
          <w:rFonts w:ascii="Comic Sans MS" w:hAnsi="Comic Sans MS"/>
          <w:b/>
          <w:u w:val="single"/>
        </w:rPr>
        <w:t>Implementation</w:t>
      </w:r>
      <w:r>
        <w:rPr>
          <w:u w:val="single"/>
        </w:rPr>
        <w:t xml:space="preserve"> </w:t>
      </w:r>
      <w:r w:rsidR="0046739E">
        <w:rPr>
          <w:u w:val="single"/>
        </w:rPr>
        <w:t xml:space="preserve">Making </w:t>
      </w:r>
      <w:r w:rsidR="002E1912">
        <w:rPr>
          <w:u w:val="single"/>
        </w:rPr>
        <w:t xml:space="preserve">PSHE </w:t>
      </w:r>
      <w:r w:rsidR="006D3FF6" w:rsidRPr="006D3FF6">
        <w:rPr>
          <w:u w:val="single"/>
        </w:rPr>
        <w:t>come alive.</w:t>
      </w:r>
    </w:p>
    <w:p w14:paraId="65854448" w14:textId="1EEBC0C8" w:rsidR="002E1912" w:rsidRDefault="002E1912" w:rsidP="006C46A2">
      <w:r w:rsidRPr="002E1912">
        <w:t>All Saints Trust schools have adopted the JIGSAW scheme of work.</w:t>
      </w:r>
      <w:r>
        <w:t xml:space="preserve"> We began trialing it in Summer 2020 ready for to meet the new government guidance and outcomes. There are 6 themes/ units of work per year group: Being me in my world, Celebrating difference, Dreams and Goals, Healthy me, Relationships and Changing me ( including Sex Education). Each theme is based on specific PSHE learning, emotional literacy and social skills. </w:t>
      </w:r>
    </w:p>
    <w:p w14:paraId="566A2C5B" w14:textId="77777777" w:rsidR="002E1912" w:rsidRPr="002E1912" w:rsidRDefault="002E1912" w:rsidP="006C46A2"/>
    <w:p w14:paraId="33A87317" w14:textId="77777777" w:rsidR="009A051A" w:rsidRPr="00A141FB" w:rsidRDefault="009A051A" w:rsidP="006C46A2"/>
    <w:p w14:paraId="7BDE3682" w14:textId="656290A1" w:rsidR="006C46A2" w:rsidRPr="00A141FB" w:rsidRDefault="00E85268" w:rsidP="00894370">
      <w:r w:rsidRPr="00A141FB">
        <w:rPr>
          <w:b/>
        </w:rPr>
        <w:t>Impact</w:t>
      </w:r>
      <w:r w:rsidRPr="00A141FB">
        <w:t xml:space="preserve"> </w:t>
      </w:r>
      <w:r w:rsidR="00894370" w:rsidRPr="00A141FB">
        <w:t>Assessment</w:t>
      </w:r>
    </w:p>
    <w:p w14:paraId="24081264" w14:textId="0E9D9440" w:rsidR="00894370" w:rsidRDefault="002E1912" w:rsidP="00894370">
      <w:r>
        <w:t>Each lesson has a formative assessment activity</w:t>
      </w:r>
      <w:r w:rsidR="00BC3724">
        <w:t>,</w:t>
      </w:r>
      <w:r>
        <w:t xml:space="preserve"> which children and teachers can use to assess their progress. Children can record their ide</w:t>
      </w:r>
      <w:r w:rsidR="00BC3724">
        <w:t>as and progress in a journal. (</w:t>
      </w:r>
      <w:r>
        <w:t xml:space="preserve">We are currently trialing journals in some classes). </w:t>
      </w:r>
    </w:p>
    <w:p w14:paraId="4041A486" w14:textId="77777777" w:rsidR="002E1912" w:rsidRDefault="002E1912" w:rsidP="00894370"/>
    <w:p w14:paraId="31517A81" w14:textId="4B4EE0F3" w:rsidR="002E1912" w:rsidRPr="005407F8" w:rsidRDefault="002E1912" w:rsidP="00894370">
      <w:r>
        <w:t xml:space="preserve">We see assessment in this subject as being evidenced through the excellent </w:t>
      </w:r>
      <w:proofErr w:type="spellStart"/>
      <w:r>
        <w:t>behaviour</w:t>
      </w:r>
      <w:proofErr w:type="spellEnd"/>
      <w:r>
        <w:t xml:space="preserve"> of our children, their attitudes towards others and their awareness of self. </w:t>
      </w:r>
    </w:p>
    <w:sectPr w:rsidR="002E1912" w:rsidRPr="005407F8" w:rsidSect="00894370">
      <w:pgSz w:w="16840" w:h="11900" w:orient="landscape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ne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A2"/>
    <w:rsid w:val="00112421"/>
    <w:rsid w:val="0019307C"/>
    <w:rsid w:val="0029755F"/>
    <w:rsid w:val="002E1912"/>
    <w:rsid w:val="00394C14"/>
    <w:rsid w:val="003B1ED4"/>
    <w:rsid w:val="003D3A31"/>
    <w:rsid w:val="0046739E"/>
    <w:rsid w:val="005407F8"/>
    <w:rsid w:val="005A6ED9"/>
    <w:rsid w:val="006C46A2"/>
    <w:rsid w:val="006D3FF6"/>
    <w:rsid w:val="0071245E"/>
    <w:rsid w:val="007B4307"/>
    <w:rsid w:val="00894370"/>
    <w:rsid w:val="008E1D4B"/>
    <w:rsid w:val="008E1FC2"/>
    <w:rsid w:val="009352DC"/>
    <w:rsid w:val="009A051A"/>
    <w:rsid w:val="009A0E4D"/>
    <w:rsid w:val="00A05DD7"/>
    <w:rsid w:val="00A141FB"/>
    <w:rsid w:val="00A274F0"/>
    <w:rsid w:val="00A90084"/>
    <w:rsid w:val="00AC28A2"/>
    <w:rsid w:val="00BA31BB"/>
    <w:rsid w:val="00BC3724"/>
    <w:rsid w:val="00C0273D"/>
    <w:rsid w:val="00C375CE"/>
    <w:rsid w:val="00C83C69"/>
    <w:rsid w:val="00CE316F"/>
    <w:rsid w:val="00D87645"/>
    <w:rsid w:val="00E14AB2"/>
    <w:rsid w:val="00E803E8"/>
    <w:rsid w:val="00E85268"/>
    <w:rsid w:val="00F22D9C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318F4F"/>
  <w14:defaultImageDpi w14:val="300"/>
  <w15:docId w15:val="{5764DE5A-E9B1-447D-A98C-181BB0E1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RNM Engineering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Minns</dc:creator>
  <cp:lastModifiedBy>Daniel Millican</cp:lastModifiedBy>
  <cp:revision>2</cp:revision>
  <dcterms:created xsi:type="dcterms:W3CDTF">2020-12-13T12:51:00Z</dcterms:created>
  <dcterms:modified xsi:type="dcterms:W3CDTF">2020-12-13T12:51:00Z</dcterms:modified>
</cp:coreProperties>
</file>